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099552154541" w:lineRule="auto"/>
        <w:ind w:left="33.07861328125" w:right="0" w:firstLine="0"/>
        <w:jc w:val="center"/>
        <w:rPr>
          <w:rFonts w:ascii="Playfair Display" w:cs="Playfair Display" w:eastAsia="Playfair Display" w:hAnsi="Playfair Display"/>
          <w:b w:val="1"/>
          <w:i w:val="0"/>
          <w:smallCaps w:val="0"/>
          <w:strike w:val="0"/>
          <w:color w:val="00000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599" cy="2009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599" cy="2009775"/>
                    </a:xfrm>
                    <a:prstGeom prst="rect"/>
                    <a:ln/>
                  </pic:spPr>
                </pic:pic>
              </a:graphicData>
            </a:graphic>
          </wp:inline>
        </w:drawing>
      </w:r>
      <w:r w:rsidDel="00000000" w:rsidR="00000000" w:rsidRPr="00000000">
        <w:rPr>
          <w:rFonts w:ascii="Playfair Display" w:cs="Playfair Display" w:eastAsia="Playfair Display" w:hAnsi="Playfair Display"/>
          <w:b w:val="1"/>
          <w:i w:val="0"/>
          <w:smallCaps w:val="0"/>
          <w:strike w:val="0"/>
          <w:color w:val="000000"/>
          <w:sz w:val="60"/>
          <w:szCs w:val="60"/>
          <w:u w:val="none"/>
          <w:shd w:fill="auto" w:val="clear"/>
          <w:vertAlign w:val="baseline"/>
          <w:rtl w:val="0"/>
        </w:rPr>
        <w:t xml:space="preserve">Dance Filthy Sponsorship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1962890625" w:line="272.7422904968262" w:lineRule="auto"/>
        <w:ind w:left="13.1939697265625" w:right="695.3985595703125" w:hanging="0.879516601562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Pole Dance Academy is proud to present Dance Filthy, an exciting and entertaining pole competition open to all competitors, national and international, male and female.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413848876953125" w:right="284.72900390625" w:hanging="1.099395751953125"/>
        <w:jc w:val="both"/>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Dance Filthy is an opportunity for pole performers to show the deliciously filthy side of pole dance! Their chance to show the wild side of pole. We encourage our performers to put on a show...Be wild. Be sexy. Be bad... Dance Filthy!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72.7422904968262" w:lineRule="auto"/>
        <w:ind w:left="9.455718994140625" w:right="187.991943359375" w:hanging="7.69653320312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We would like to invite you to sponsor Dance Filthy </w:t>
      </w:r>
      <w:r w:rsidDel="00000000" w:rsidR="00000000" w:rsidRPr="00000000">
        <w:rPr>
          <w:rFonts w:ascii="Playfair Display" w:cs="Playfair Display" w:eastAsia="Playfair Display" w:hAnsi="Playfair Display"/>
          <w:sz w:val="21.989999771118164"/>
          <w:szCs w:val="21.989999771118164"/>
          <w:rtl w:val="0"/>
        </w:rPr>
        <w:t xml:space="preserve">2024. </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We would love to have you involved in what will be truly amazing night of sexiness and seduction one we will not soon forget!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10.555267333984375" w:right="0" w:firstLine="0"/>
        <w:jc w:val="left"/>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Dance Filthy titles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2.31445312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In both the Amateur,  Semi Pro &amp; Professional Division there will be: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8.2516479492187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 Winner/Champion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8.2516479492187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- 1st Runner Up &amp;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8.2516479492187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- 2nd Runner Up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40" w:lineRule="auto"/>
        <w:ind w:left="8.5760498046875" w:right="0" w:firstLine="0"/>
        <w:jc w:val="left"/>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Title Cash Prizes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72.7422904968262" w:lineRule="auto"/>
        <w:ind w:left="6.59698486328125" w:right="68.39599609375" w:firstLine="5.7174682617187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If you would like to sponsor a cash prize, this will allow you the opportunity to present each award on stage, receive acknowledgement throughout the evening, and advertising in the lead up of the event and on the night. Cash prizes are as follows: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1.75918579101562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Winner..................................$500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3.41384887695312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1st runner up........................$250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3.41384887695312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2nd runner up.......................$100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77001953125" w:line="240" w:lineRule="auto"/>
        <w:ind w:left="12.534332275390625" w:right="0" w:firstLine="0"/>
        <w:jc w:val="left"/>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Other Prizes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72.7422046661377" w:lineRule="auto"/>
        <w:ind w:left="6.59698486328125" w:right="216.517333984375" w:firstLine="10.3353881835937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Sponsor prizes in the form of merchandise, gifts &amp; vouchers are also welcomed on the evening. Advertising for the sponsor will be provided via MC Announcements. Please contact us if you would like to donate a sponsor prize and let us know what you would like to donate.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7422904968262" w:lineRule="auto"/>
        <w:ind w:left="7.916412353515625" w:right="113.028564453125" w:hanging="6.157226562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As Dance Filthy is such a fun and creative event, the host/MC for the evening is always ready to come up with interesting and memorable ways to promote the sponsors throughout the evening. If you have any special requests or ideas for how you would like to be promoted on the night, please contact us to discuss.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0" w:right="0" w:firstLine="0"/>
        <w:jc w:val="left"/>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A la Carte Sponsorship Packages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7.916412353515625" w:right="78.29833984375" w:firstLine="4.39804077148437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If donating a prize or cash isn't for you, or if it is but you also want more, don't worry, we have plenty of other ways you can be involved at Dance Filthy.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75918579101562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We welcome you to choose as many of the below options as you wish: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72.7422904968262" w:lineRule="auto"/>
        <w:ind w:left="10.555267333984375" w:right="1064.4390869140625" w:hanging="9.8956298828125"/>
        <w:jc w:val="both"/>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Vendor stalls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....................................................................................................................$350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Sponsor Pole Cleaners.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...................................................................................................$250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Flyers on chairs for audience members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......................................................................$100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MC announcements on the night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.................................................................................$50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2.094573974609375" w:right="0" w:firstLine="0"/>
        <w:jc w:val="left"/>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2min spot on stage for fashion show/mini performance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0" w:right="1086.644287109375" w:firstLine="13.193969726562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showcasing your merchandise &amp; products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...............................................................$150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Sponsor the MC and Special Guest Performers’ outfits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..........................................$100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Banners/Poster up at event</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...........................................................................................$50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Advertising on website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..................................................................................................$50 </w:t>
      </w: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Collect spectator’s names and contacts</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t>
      </w: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.....................................................................$50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3.958282470703125" w:right="344.527587890625" w:hanging="2.199096679687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As a sign of our thanks to your support, any sponsor of Dance Filthy will automatically have their logo printed on the overview flyer put on all the audience chairs. Valued at $100.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7.916412353515625" w:right="124.46533203125" w:firstLine="1.539306640625"/>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Thank you for your interest in sponsoring Dance Filthy Please let us know if there is anything else we can help with, or if you have a sponsorship idea we can help come to life. We look forward to hearing from you!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10.555267333984375" w:right="0" w:firstLine="0"/>
        <w:jc w:val="left"/>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1"/>
          <w:i w:val="0"/>
          <w:smallCaps w:val="0"/>
          <w:strike w:val="0"/>
          <w:color w:val="000000"/>
          <w:sz w:val="21.989999771118164"/>
          <w:szCs w:val="21.989999771118164"/>
          <w:u w:val="none"/>
          <w:shd w:fill="auto" w:val="clear"/>
          <w:vertAlign w:val="baseline"/>
          <w:rtl w:val="0"/>
        </w:rPr>
        <w:t xml:space="preserve">Dance Filthy Sydney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2.314453125" w:right="0" w:firstLine="0"/>
        <w:jc w:val="left"/>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000000"/>
          <w:sz w:val="21.989999771118164"/>
          <w:szCs w:val="21.989999771118164"/>
          <w:u w:val="none"/>
          <w:shd w:fill="auto" w:val="clear"/>
          <w:vertAlign w:val="baseline"/>
          <w:rtl w:val="0"/>
        </w:rPr>
        <w:t xml:space="preserve">Michelle, Maddie</w:t>
      </w:r>
      <w:r w:rsidDel="00000000" w:rsidR="00000000" w:rsidRPr="00000000">
        <w:rPr>
          <w:rFonts w:ascii="Playfair Display" w:cs="Playfair Display" w:eastAsia="Playfair Display" w:hAnsi="Playfair Display"/>
          <w:sz w:val="21.989999771118164"/>
          <w:szCs w:val="21.989999771118164"/>
          <w:rtl w:val="0"/>
        </w:rPr>
        <w:t xml:space="preserve"> and Tammy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3.07861328125" w:right="0" w:firstLine="0"/>
        <w:jc w:val="left"/>
        <w:rPr>
          <w:rFonts w:ascii="Playfair Display" w:cs="Playfair Display" w:eastAsia="Playfair Display" w:hAnsi="Playfair Display"/>
          <w:b w:val="0"/>
          <w:i w:val="0"/>
          <w:smallCaps w:val="0"/>
          <w:strike w:val="0"/>
          <w:color w:val="1155cc"/>
          <w:sz w:val="21.989999771118164"/>
          <w:szCs w:val="21.98999977111816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1155cc"/>
          <w:sz w:val="21.989999771118164"/>
          <w:szCs w:val="21.989999771118164"/>
          <w:u w:val="single"/>
          <w:shd w:fill="auto" w:val="clear"/>
          <w:vertAlign w:val="baseline"/>
          <w:rtl w:val="0"/>
        </w:rPr>
        <w:t xml:space="preserve">www.dancefilthysydney.com</w:t>
      </w:r>
      <w:r w:rsidDel="00000000" w:rsidR="00000000" w:rsidRPr="00000000">
        <w:rPr>
          <w:rFonts w:ascii="Playfair Display" w:cs="Playfair Display" w:eastAsia="Playfair Display" w:hAnsi="Playfair Display"/>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3.413848876953125" w:right="0" w:firstLine="0"/>
        <w:jc w:val="left"/>
        <w:rPr>
          <w:rFonts w:ascii="Playfair Display" w:cs="Playfair Display" w:eastAsia="Playfair Display" w:hAnsi="Playfair Display"/>
          <w:b w:val="0"/>
          <w:i w:val="0"/>
          <w:smallCaps w:val="0"/>
          <w:strike w:val="0"/>
          <w:color w:val="1155cc"/>
          <w:sz w:val="21.989999771118164"/>
          <w:szCs w:val="21.989999771118164"/>
          <w:u w:val="single"/>
          <w:shd w:fill="auto" w:val="clear"/>
          <w:vertAlign w:val="baseline"/>
        </w:rPr>
      </w:pPr>
      <w:r w:rsidDel="00000000" w:rsidR="00000000" w:rsidRPr="00000000">
        <w:rPr>
          <w:rFonts w:ascii="Playfair Display" w:cs="Playfair Display" w:eastAsia="Playfair Display" w:hAnsi="Playfair Display"/>
          <w:b w:val="0"/>
          <w:i w:val="0"/>
          <w:smallCaps w:val="0"/>
          <w:strike w:val="0"/>
          <w:color w:val="1155cc"/>
          <w:sz w:val="21.989999771118164"/>
          <w:szCs w:val="21.989999771118164"/>
          <w:u w:val="single"/>
          <w:shd w:fill="auto" w:val="clear"/>
          <w:vertAlign w:val="baseline"/>
          <w:rtl w:val="0"/>
        </w:rPr>
        <w:t xml:space="preserve">dancefilthy@gmail.com</w:t>
      </w:r>
    </w:p>
    <w:sectPr>
      <w:pgSz w:h="15840" w:w="12240" w:orient="portrait"/>
      <w:pgMar w:bottom="2085" w:top="465" w:left="1436.92138671875" w:right="1410.00122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